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FF0A93" w14:textId="067041CB" w:rsidR="00500399" w:rsidRDefault="00AB52F1">
      <w:pPr>
        <w:rPr>
          <w:b/>
          <w:bCs/>
          <w:u w:val="single"/>
          <w:lang w:val="en-CA"/>
        </w:rPr>
      </w:pPr>
      <w:r>
        <w:rPr>
          <w:b/>
          <w:bCs/>
          <w:u w:val="single"/>
          <w:lang w:val="en-CA"/>
        </w:rPr>
        <w:t>Quiz for Session 1</w:t>
      </w:r>
      <w:r w:rsidR="001A4D2B">
        <w:rPr>
          <w:b/>
          <w:bCs/>
          <w:u w:val="single"/>
          <w:lang w:val="en-CA"/>
        </w:rPr>
        <w:t>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AB52F1" w14:paraId="27F1A3E8" w14:textId="77777777" w:rsidTr="00AB52F1">
        <w:tc>
          <w:tcPr>
            <w:tcW w:w="4675" w:type="dxa"/>
          </w:tcPr>
          <w:p w14:paraId="3D11F70E" w14:textId="05739559" w:rsidR="00AB52F1" w:rsidRDefault="00AB52F1">
            <w:pPr>
              <w:rPr>
                <w:lang w:val="en-CA"/>
              </w:rPr>
            </w:pPr>
            <w:r>
              <w:rPr>
                <w:lang w:val="en-CA"/>
              </w:rPr>
              <w:t>Questions</w:t>
            </w:r>
          </w:p>
        </w:tc>
        <w:tc>
          <w:tcPr>
            <w:tcW w:w="4675" w:type="dxa"/>
          </w:tcPr>
          <w:p w14:paraId="753FB437" w14:textId="17468738" w:rsidR="00AB52F1" w:rsidRDefault="00AB52F1">
            <w:pPr>
              <w:rPr>
                <w:lang w:val="en-CA"/>
              </w:rPr>
            </w:pPr>
            <w:r>
              <w:rPr>
                <w:lang w:val="en-CA"/>
              </w:rPr>
              <w:t>Answers</w:t>
            </w:r>
          </w:p>
        </w:tc>
      </w:tr>
      <w:tr w:rsidR="00AB52F1" w14:paraId="6DBF271C" w14:textId="77777777" w:rsidTr="00AB52F1">
        <w:tc>
          <w:tcPr>
            <w:tcW w:w="4675" w:type="dxa"/>
          </w:tcPr>
          <w:p w14:paraId="0648BD44" w14:textId="77777777" w:rsidR="00062373" w:rsidRPr="00062373" w:rsidRDefault="00062373" w:rsidP="00062373">
            <w:r w:rsidRPr="00062373">
              <w:t>What is the gold standard study design from which to extract probabilities of vaccine effectiveness</w:t>
            </w:r>
          </w:p>
          <w:p w14:paraId="2F91817E" w14:textId="77777777" w:rsidR="00062373" w:rsidRPr="00062373" w:rsidRDefault="00062373" w:rsidP="00062373">
            <w:pPr>
              <w:numPr>
                <w:ilvl w:val="1"/>
                <w:numId w:val="1"/>
              </w:numPr>
            </w:pPr>
            <w:r w:rsidRPr="00062373">
              <w:t>Randomized Clinical Trial (RCT)</w:t>
            </w:r>
          </w:p>
          <w:p w14:paraId="7C21838E" w14:textId="77777777" w:rsidR="00062373" w:rsidRPr="00062373" w:rsidRDefault="00062373" w:rsidP="00062373">
            <w:pPr>
              <w:numPr>
                <w:ilvl w:val="1"/>
                <w:numId w:val="1"/>
              </w:numPr>
            </w:pPr>
            <w:r w:rsidRPr="00062373">
              <w:t>Cohort Study</w:t>
            </w:r>
          </w:p>
          <w:p w14:paraId="2CC0D50D" w14:textId="77777777" w:rsidR="00062373" w:rsidRPr="00062373" w:rsidRDefault="00062373" w:rsidP="00062373">
            <w:pPr>
              <w:numPr>
                <w:ilvl w:val="1"/>
                <w:numId w:val="1"/>
              </w:numPr>
            </w:pPr>
            <w:r w:rsidRPr="00062373">
              <w:t>Case-Control</w:t>
            </w:r>
          </w:p>
          <w:p w14:paraId="7C29D3EB" w14:textId="2AE96463" w:rsidR="00AB52F1" w:rsidRPr="0076202A" w:rsidRDefault="00062373" w:rsidP="00062373">
            <w:pPr>
              <w:numPr>
                <w:ilvl w:val="1"/>
                <w:numId w:val="1"/>
              </w:numPr>
            </w:pPr>
            <w:r w:rsidRPr="00062373">
              <w:t>Case Series</w:t>
            </w:r>
          </w:p>
        </w:tc>
        <w:tc>
          <w:tcPr>
            <w:tcW w:w="4675" w:type="dxa"/>
          </w:tcPr>
          <w:p w14:paraId="6BB3DA00" w14:textId="1ACB9BE7" w:rsidR="00AB52F1" w:rsidRDefault="00AB52F1">
            <w:pPr>
              <w:rPr>
                <w:lang w:val="en-CA"/>
              </w:rPr>
            </w:pPr>
            <w:r>
              <w:rPr>
                <w:lang w:val="en-CA"/>
              </w:rPr>
              <w:t>(</w:t>
            </w:r>
            <w:r w:rsidR="009104B4">
              <w:rPr>
                <w:lang w:val="en-CA"/>
              </w:rPr>
              <w:t>a</w:t>
            </w:r>
            <w:r w:rsidR="0076202A">
              <w:rPr>
                <w:lang w:val="en-CA"/>
              </w:rPr>
              <w:t>)</w:t>
            </w:r>
          </w:p>
        </w:tc>
      </w:tr>
      <w:tr w:rsidR="00AB52F1" w14:paraId="3128C25E" w14:textId="77777777" w:rsidTr="00AB52F1">
        <w:tc>
          <w:tcPr>
            <w:tcW w:w="4675" w:type="dxa"/>
          </w:tcPr>
          <w:p w14:paraId="1E0E7D7C" w14:textId="77777777" w:rsidR="00062373" w:rsidRPr="00062373" w:rsidRDefault="00062373" w:rsidP="00062373">
            <w:r w:rsidRPr="00062373">
              <w:t>Which is a better reflection of multiple studies’ results of vaccine effectiveness</w:t>
            </w:r>
          </w:p>
          <w:p w14:paraId="2CF0CCB9" w14:textId="77777777" w:rsidR="00062373" w:rsidRPr="00062373" w:rsidRDefault="00062373" w:rsidP="00062373">
            <w:pPr>
              <w:numPr>
                <w:ilvl w:val="1"/>
                <w:numId w:val="2"/>
              </w:numPr>
            </w:pPr>
            <w:r w:rsidRPr="00062373">
              <w:t>Meta-Analysis</w:t>
            </w:r>
          </w:p>
          <w:p w14:paraId="2CEAA468" w14:textId="77777777" w:rsidR="00062373" w:rsidRPr="00062373" w:rsidRDefault="00062373" w:rsidP="00062373">
            <w:pPr>
              <w:numPr>
                <w:ilvl w:val="1"/>
                <w:numId w:val="2"/>
              </w:numPr>
            </w:pPr>
            <w:r w:rsidRPr="00062373">
              <w:t>A single, well done RCT</w:t>
            </w:r>
          </w:p>
          <w:p w14:paraId="40B20365" w14:textId="77777777" w:rsidR="00062373" w:rsidRPr="00062373" w:rsidRDefault="00062373" w:rsidP="00062373">
            <w:pPr>
              <w:numPr>
                <w:ilvl w:val="1"/>
                <w:numId w:val="2"/>
              </w:numPr>
            </w:pPr>
            <w:r w:rsidRPr="00062373">
              <w:t>Cohort Study</w:t>
            </w:r>
          </w:p>
          <w:p w14:paraId="594C59C7" w14:textId="2EB57EDB" w:rsidR="00AB52F1" w:rsidRPr="0076202A" w:rsidRDefault="00062373" w:rsidP="00062373">
            <w:pPr>
              <w:numPr>
                <w:ilvl w:val="1"/>
                <w:numId w:val="2"/>
              </w:numPr>
            </w:pPr>
            <w:r w:rsidRPr="00062373">
              <w:t>Case-Control</w:t>
            </w:r>
          </w:p>
        </w:tc>
        <w:tc>
          <w:tcPr>
            <w:tcW w:w="4675" w:type="dxa"/>
          </w:tcPr>
          <w:p w14:paraId="611D03D4" w14:textId="42BB643F" w:rsidR="00AB52F1" w:rsidRDefault="00E9496D">
            <w:pPr>
              <w:rPr>
                <w:lang w:val="en-CA"/>
              </w:rPr>
            </w:pPr>
            <w:r>
              <w:rPr>
                <w:lang w:val="en-CA"/>
              </w:rPr>
              <w:t>(</w:t>
            </w:r>
            <w:r w:rsidR="009104B4">
              <w:rPr>
                <w:lang w:val="en-CA"/>
              </w:rPr>
              <w:t>a</w:t>
            </w:r>
            <w:r>
              <w:rPr>
                <w:lang w:val="en-CA"/>
              </w:rPr>
              <w:t>)</w:t>
            </w:r>
          </w:p>
        </w:tc>
      </w:tr>
      <w:tr w:rsidR="00AB52F1" w14:paraId="685532BD" w14:textId="77777777" w:rsidTr="00AB52F1">
        <w:tc>
          <w:tcPr>
            <w:tcW w:w="4675" w:type="dxa"/>
          </w:tcPr>
          <w:p w14:paraId="1B498769" w14:textId="77777777" w:rsidR="00062373" w:rsidRPr="00062373" w:rsidRDefault="00062373" w:rsidP="00062373">
            <w:r w:rsidRPr="00062373">
              <w:t>Which study design provides the most generalizable results based on the use of data of patients in the real-world</w:t>
            </w:r>
          </w:p>
          <w:p w14:paraId="6EDC8D33" w14:textId="77777777" w:rsidR="00062373" w:rsidRPr="00062373" w:rsidRDefault="00062373" w:rsidP="00062373">
            <w:pPr>
              <w:numPr>
                <w:ilvl w:val="1"/>
                <w:numId w:val="15"/>
              </w:numPr>
            </w:pPr>
            <w:r w:rsidRPr="00062373">
              <w:t>RCT</w:t>
            </w:r>
          </w:p>
          <w:p w14:paraId="1E21D75D" w14:textId="77777777" w:rsidR="00062373" w:rsidRPr="00062373" w:rsidRDefault="00062373" w:rsidP="00062373">
            <w:pPr>
              <w:numPr>
                <w:ilvl w:val="1"/>
                <w:numId w:val="15"/>
              </w:numPr>
            </w:pPr>
            <w:r w:rsidRPr="00062373">
              <w:t>Cohort Study</w:t>
            </w:r>
          </w:p>
          <w:p w14:paraId="03B56EA3" w14:textId="301E6001" w:rsidR="00C822A0" w:rsidRPr="0076202A" w:rsidRDefault="00062373" w:rsidP="00062373">
            <w:pPr>
              <w:numPr>
                <w:ilvl w:val="1"/>
                <w:numId w:val="15"/>
              </w:numPr>
            </w:pPr>
            <w:r w:rsidRPr="00062373">
              <w:t>Case Series</w:t>
            </w:r>
          </w:p>
        </w:tc>
        <w:tc>
          <w:tcPr>
            <w:tcW w:w="4675" w:type="dxa"/>
          </w:tcPr>
          <w:p w14:paraId="62621890" w14:textId="569421DD" w:rsidR="00AB52F1" w:rsidRPr="009104B4" w:rsidRDefault="009104B4" w:rsidP="009104B4">
            <w:pPr>
              <w:rPr>
                <w:lang w:val="en-CA"/>
              </w:rPr>
            </w:pPr>
            <w:r>
              <w:rPr>
                <w:lang w:val="en-CA"/>
              </w:rPr>
              <w:t>(b)</w:t>
            </w:r>
          </w:p>
        </w:tc>
      </w:tr>
      <w:tr w:rsidR="00AB52F1" w14:paraId="26844D97" w14:textId="77777777" w:rsidTr="00AB52F1">
        <w:tc>
          <w:tcPr>
            <w:tcW w:w="4675" w:type="dxa"/>
          </w:tcPr>
          <w:p w14:paraId="02B294EA" w14:textId="77777777" w:rsidR="00062373" w:rsidRPr="00062373" w:rsidRDefault="00062373" w:rsidP="00062373">
            <w:r w:rsidRPr="00062373">
              <w:t>Which modeling approach is better to represent the likelihood of disease reinfection over multiple years, requiring continuous re-vaccination (e.g. for influenza</w:t>
            </w:r>
          </w:p>
          <w:p w14:paraId="18077B99" w14:textId="77777777" w:rsidR="00062373" w:rsidRPr="00062373" w:rsidRDefault="00062373" w:rsidP="00062373">
            <w:pPr>
              <w:numPr>
                <w:ilvl w:val="1"/>
                <w:numId w:val="14"/>
              </w:numPr>
            </w:pPr>
            <w:r w:rsidRPr="00062373">
              <w:t>Decision Tree</w:t>
            </w:r>
          </w:p>
          <w:p w14:paraId="447BD2B0" w14:textId="5749EA08" w:rsidR="008707AD" w:rsidRPr="00062373" w:rsidRDefault="00062373" w:rsidP="00062373">
            <w:pPr>
              <w:numPr>
                <w:ilvl w:val="1"/>
                <w:numId w:val="14"/>
              </w:numPr>
            </w:pPr>
            <w:r w:rsidRPr="00062373">
              <w:t>Markov Model</w:t>
            </w:r>
          </w:p>
        </w:tc>
        <w:tc>
          <w:tcPr>
            <w:tcW w:w="4675" w:type="dxa"/>
          </w:tcPr>
          <w:p w14:paraId="5D4E78FC" w14:textId="74DBDFA3" w:rsidR="00AB52F1" w:rsidRDefault="008707AD">
            <w:pPr>
              <w:rPr>
                <w:lang w:val="en-CA"/>
              </w:rPr>
            </w:pPr>
            <w:r>
              <w:rPr>
                <w:lang w:val="en-CA"/>
              </w:rPr>
              <w:t>(b)</w:t>
            </w:r>
          </w:p>
        </w:tc>
      </w:tr>
    </w:tbl>
    <w:p w14:paraId="3AFBDCF7" w14:textId="77777777" w:rsidR="00AB52F1" w:rsidRPr="00AB52F1" w:rsidRDefault="00AB52F1">
      <w:pPr>
        <w:rPr>
          <w:lang w:val="en-CA"/>
        </w:rPr>
      </w:pPr>
    </w:p>
    <w:sectPr w:rsidR="00AB52F1" w:rsidRPr="00AB52F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79169B"/>
    <w:multiLevelType w:val="hybridMultilevel"/>
    <w:tmpl w:val="C7F4642C"/>
    <w:lvl w:ilvl="0" w:tplc="51FED4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26023B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61C32D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436D6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462784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6BE4D9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3FCC9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AF014D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6E435A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1177B8"/>
    <w:multiLevelType w:val="hybridMultilevel"/>
    <w:tmpl w:val="9E08390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C50C64"/>
    <w:multiLevelType w:val="hybridMultilevel"/>
    <w:tmpl w:val="FB8CF41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2D588A"/>
    <w:multiLevelType w:val="hybridMultilevel"/>
    <w:tmpl w:val="4B4E6F9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487B41"/>
    <w:multiLevelType w:val="hybridMultilevel"/>
    <w:tmpl w:val="66AAE94A"/>
    <w:lvl w:ilvl="0" w:tplc="5A4C95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5D4868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D12614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E9A7D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6B6C2C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74E24C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2C41F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307FF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470A12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2A24ABD"/>
    <w:multiLevelType w:val="hybridMultilevel"/>
    <w:tmpl w:val="CC3A5B5E"/>
    <w:lvl w:ilvl="0" w:tplc="AB7884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2788AD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C36669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52EC8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D4857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A524A1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9D87E2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682085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24CB60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8700871"/>
    <w:multiLevelType w:val="hybridMultilevel"/>
    <w:tmpl w:val="F48C4888"/>
    <w:lvl w:ilvl="0" w:tplc="1DEE8D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098C10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E80E3A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16238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6A023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410413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F52C5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D5C7DF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E048FE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B464E74"/>
    <w:multiLevelType w:val="hybridMultilevel"/>
    <w:tmpl w:val="9FE0C70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A044B4"/>
    <w:multiLevelType w:val="hybridMultilevel"/>
    <w:tmpl w:val="2216E6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166E15"/>
    <w:multiLevelType w:val="hybridMultilevel"/>
    <w:tmpl w:val="A0207E1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361081"/>
    <w:multiLevelType w:val="hybridMultilevel"/>
    <w:tmpl w:val="89D08ACC"/>
    <w:lvl w:ilvl="0" w:tplc="6038A0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7A06C2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DA235F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EA01A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AEAB0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41885D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226D6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E429B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6B6173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3985AE0"/>
    <w:multiLevelType w:val="hybridMultilevel"/>
    <w:tmpl w:val="13481D8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DB283B"/>
    <w:multiLevelType w:val="hybridMultilevel"/>
    <w:tmpl w:val="38E04546"/>
    <w:lvl w:ilvl="0" w:tplc="1408BD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066030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96A0D4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E78A03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F69B8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C16BF0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00CAE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71893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F74BCD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F0E2066"/>
    <w:multiLevelType w:val="hybridMultilevel"/>
    <w:tmpl w:val="58DA1750"/>
    <w:lvl w:ilvl="0" w:tplc="DA6CE9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53687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62C670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92421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71E2D5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D8C236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18CE7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E42E85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A56154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1E7591A"/>
    <w:multiLevelType w:val="hybridMultilevel"/>
    <w:tmpl w:val="E4D66B14"/>
    <w:lvl w:ilvl="0" w:tplc="6F5A67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EFA850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42EC4B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3ACC7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4C86BD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8C4A01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B2EFA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A070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95ED48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EFD6CFD"/>
    <w:multiLevelType w:val="hybridMultilevel"/>
    <w:tmpl w:val="FE64DD3A"/>
    <w:lvl w:ilvl="0" w:tplc="9C9C86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B625B7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DD828B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C7EB1D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65CC0A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3F0DDA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0ECB6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994304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686D5E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F395A07"/>
    <w:multiLevelType w:val="hybridMultilevel"/>
    <w:tmpl w:val="F33AB5D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95310B"/>
    <w:multiLevelType w:val="hybridMultilevel"/>
    <w:tmpl w:val="ED2EB64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CF6EC2"/>
    <w:multiLevelType w:val="hybridMultilevel"/>
    <w:tmpl w:val="AA168384"/>
    <w:lvl w:ilvl="0" w:tplc="05CE2E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0642B1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A683CE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9A24E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13A5F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5E6124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5E8E4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B8472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3F85B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F7D606E"/>
    <w:multiLevelType w:val="hybridMultilevel"/>
    <w:tmpl w:val="925ECBA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6F1842"/>
    <w:multiLevelType w:val="hybridMultilevel"/>
    <w:tmpl w:val="F5C8B81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6652F7"/>
    <w:multiLevelType w:val="hybridMultilevel"/>
    <w:tmpl w:val="9B0E0634"/>
    <w:lvl w:ilvl="0" w:tplc="660C6BE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1"/>
  </w:num>
  <w:num w:numId="3">
    <w:abstractNumId w:val="7"/>
  </w:num>
  <w:num w:numId="4">
    <w:abstractNumId w:val="17"/>
  </w:num>
  <w:num w:numId="5">
    <w:abstractNumId w:val="16"/>
  </w:num>
  <w:num w:numId="6">
    <w:abstractNumId w:val="20"/>
  </w:num>
  <w:num w:numId="7">
    <w:abstractNumId w:val="3"/>
  </w:num>
  <w:num w:numId="8">
    <w:abstractNumId w:val="18"/>
  </w:num>
  <w:num w:numId="9">
    <w:abstractNumId w:val="12"/>
  </w:num>
  <w:num w:numId="10">
    <w:abstractNumId w:val="0"/>
  </w:num>
  <w:num w:numId="11">
    <w:abstractNumId w:val="13"/>
  </w:num>
  <w:num w:numId="12">
    <w:abstractNumId w:val="5"/>
  </w:num>
  <w:num w:numId="13">
    <w:abstractNumId w:val="14"/>
  </w:num>
  <w:num w:numId="14">
    <w:abstractNumId w:val="8"/>
  </w:num>
  <w:num w:numId="15">
    <w:abstractNumId w:val="9"/>
  </w:num>
  <w:num w:numId="16">
    <w:abstractNumId w:val="21"/>
  </w:num>
  <w:num w:numId="17">
    <w:abstractNumId w:val="1"/>
  </w:num>
  <w:num w:numId="18">
    <w:abstractNumId w:val="2"/>
  </w:num>
  <w:num w:numId="19">
    <w:abstractNumId w:val="6"/>
  </w:num>
  <w:num w:numId="20">
    <w:abstractNumId w:val="10"/>
  </w:num>
  <w:num w:numId="21">
    <w:abstractNumId w:val="15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2F1"/>
    <w:rsid w:val="00022AC8"/>
    <w:rsid w:val="00062373"/>
    <w:rsid w:val="001A4D2B"/>
    <w:rsid w:val="00346D8E"/>
    <w:rsid w:val="00352A21"/>
    <w:rsid w:val="004C4A5F"/>
    <w:rsid w:val="0076202A"/>
    <w:rsid w:val="008707AD"/>
    <w:rsid w:val="008A2EAE"/>
    <w:rsid w:val="009104B4"/>
    <w:rsid w:val="00983DED"/>
    <w:rsid w:val="009E6A48"/>
    <w:rsid w:val="00AB52F1"/>
    <w:rsid w:val="00B24703"/>
    <w:rsid w:val="00C822A0"/>
    <w:rsid w:val="00E94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618EDF"/>
  <w15:chartTrackingRefBased/>
  <w15:docId w15:val="{28351116-BFC8-48D4-AF78-495B26E12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B52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B52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12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563013">
          <w:marLeft w:val="72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12269">
          <w:marLeft w:val="144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53390">
          <w:marLeft w:val="144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2030">
          <w:marLeft w:val="144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2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221342">
          <w:marLeft w:val="80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6475">
          <w:marLeft w:val="144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24262">
          <w:marLeft w:val="144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94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17396">
          <w:marLeft w:val="72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81232">
          <w:marLeft w:val="1354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9604">
          <w:marLeft w:val="1354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41004">
          <w:marLeft w:val="1354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458146">
          <w:marLeft w:val="1354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11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739573">
          <w:marLeft w:val="72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10147">
          <w:marLeft w:val="1354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56263">
          <w:marLeft w:val="1354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81040">
          <w:marLeft w:val="1354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961812">
          <w:marLeft w:val="1354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61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346024">
          <w:marLeft w:val="80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09430">
          <w:marLeft w:val="144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1865">
          <w:marLeft w:val="144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839517">
          <w:marLeft w:val="144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8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350030">
          <w:marLeft w:val="80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732421">
          <w:marLeft w:val="144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39032">
          <w:marLeft w:val="144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0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565929">
          <w:marLeft w:val="72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598128">
          <w:marLeft w:val="144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01624">
          <w:marLeft w:val="144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67542">
          <w:marLeft w:val="144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74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813020">
          <w:marLeft w:val="80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29182">
          <w:marLeft w:val="144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5088">
          <w:marLeft w:val="144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59889">
          <w:marLeft w:val="144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73862">
          <w:marLeft w:val="144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58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267128">
          <w:marLeft w:val="72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90202">
          <w:marLeft w:val="1354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86828">
          <w:marLeft w:val="1354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652255">
          <w:marLeft w:val="1354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771874">
          <w:marLeft w:val="1354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37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522557">
          <w:marLeft w:val="72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8794">
          <w:marLeft w:val="1354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32669">
          <w:marLeft w:val="1354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967279">
          <w:marLeft w:val="1354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867368">
          <w:marLeft w:val="1354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3CBCB931EE5B41B7DC5B397BC983C8" ma:contentTypeVersion="20" ma:contentTypeDescription="Create a new document." ma:contentTypeScope="" ma:versionID="bcd56e172b10fd593c64ea8a04ae4f53">
  <xsd:schema xmlns:xsd="http://www.w3.org/2001/XMLSchema" xmlns:xs="http://www.w3.org/2001/XMLSchema" xmlns:p="http://schemas.microsoft.com/office/2006/metadata/properties" xmlns:ns1="http://schemas.microsoft.com/sharepoint/v3" xmlns:ns2="d159ad41-f995-48b1-ace8-2aeeec44a68a" xmlns:ns3="14c9eaec-fb32-4d62-8237-3ae2a8c3df22" targetNamespace="http://schemas.microsoft.com/office/2006/metadata/properties" ma:root="true" ma:fieldsID="9de37ff133f7b62d6f2079aba347decd" ns1:_="" ns2:_="" ns3:_="">
    <xsd:import namespace="http://schemas.microsoft.com/sharepoint/v3"/>
    <xsd:import namespace="d159ad41-f995-48b1-ace8-2aeeec44a68a"/>
    <xsd:import namespace="14c9eaec-fb32-4d62-8237-3ae2a8c3df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Pat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59ad41-f995-48b1-ace8-2aeeec44a6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c70d68e6-a8d2-4eff-b5bc-b0eb521acf4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Path" ma:index="26" nillable="true" ma:displayName="Path" ma:description="Folder Path" ma:format="Dropdown" ma:internalName="Path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9eaec-fb32-4d62-8237-3ae2a8c3df2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786ff11a-94a0-44fa-83a1-225f832d4896}" ma:internalName="TaxCatchAll" ma:showField="CatchAllData" ma:web="14c9eaec-fb32-4d62-8237-3ae2a8c3df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14c9eaec-fb32-4d62-8237-3ae2a8c3df22" xsi:nil="true"/>
    <_ip_UnifiedCompliancePolicyProperties xmlns="http://schemas.microsoft.com/sharepoint/v3" xsi:nil="true"/>
    <lcf76f155ced4ddcb4097134ff3c332f xmlns="d159ad41-f995-48b1-ace8-2aeeec44a68a">
      <Terms xmlns="http://schemas.microsoft.com/office/infopath/2007/PartnerControls"/>
    </lcf76f155ced4ddcb4097134ff3c332f>
    <Path xmlns="d159ad41-f995-48b1-ace8-2aeeec44a68a" xsi:nil="true"/>
  </documentManagement>
</p:properties>
</file>

<file path=customXml/itemProps1.xml><?xml version="1.0" encoding="utf-8"?>
<ds:datastoreItem xmlns:ds="http://schemas.openxmlformats.org/officeDocument/2006/customXml" ds:itemID="{C15FBAA3-1D3B-446F-8956-024904D0DBBA}"/>
</file>

<file path=customXml/itemProps2.xml><?xml version="1.0" encoding="utf-8"?>
<ds:datastoreItem xmlns:ds="http://schemas.openxmlformats.org/officeDocument/2006/customXml" ds:itemID="{511ADFC7-E277-43DA-AFBD-2CC49EB82A6E}"/>
</file>

<file path=customXml/itemProps3.xml><?xml version="1.0" encoding="utf-8"?>
<ds:datastoreItem xmlns:ds="http://schemas.openxmlformats.org/officeDocument/2006/customXml" ds:itemID="{A7D18789-45D5-459D-B65E-1BC8964EDA2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Shreena Malaviya</dc:creator>
  <cp:keywords/>
  <dc:description/>
  <cp:lastModifiedBy>Shreena Malaviya</cp:lastModifiedBy>
  <cp:revision>4</cp:revision>
  <dcterms:created xsi:type="dcterms:W3CDTF">2020-09-23T13:32:00Z</dcterms:created>
  <dcterms:modified xsi:type="dcterms:W3CDTF">2020-09-23T14:26:00Z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0x010100303CBCB931EE5B41B7DC5B397BC983C8</vt:lpwstr>
  </property>
  <property fmtid="{D5CDD505-2E9C-101B-9397-08002B2CF9AE}" pid="3" name="MediaServiceImageTags">
    <vt:lpwstr/>
  </property>
</Properties>
</file>